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0E03DE42" w:rsidR="00F461B6" w:rsidRPr="006553E5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8C2146">
        <w:rPr>
          <w:rFonts w:ascii="GHEA Grapalat" w:hAnsi="GHEA Grapalat"/>
          <w:b/>
          <w:szCs w:val="24"/>
          <w:lang w:val="en-GB"/>
        </w:rPr>
        <w:t>HFF</w:t>
      </w:r>
      <w:r w:rsidR="008C2146" w:rsidRPr="008C2146">
        <w:rPr>
          <w:rFonts w:ascii="GHEA Grapalat" w:hAnsi="GHEA Grapalat"/>
          <w:b/>
          <w:szCs w:val="24"/>
        </w:rPr>
        <w:t>-</w:t>
      </w:r>
      <w:r w:rsidR="008C2146">
        <w:rPr>
          <w:rFonts w:ascii="GHEA Grapalat" w:hAnsi="GHEA Grapalat"/>
          <w:b/>
          <w:szCs w:val="24"/>
          <w:lang w:val="en-GB"/>
        </w:rPr>
        <w:t>GH</w:t>
      </w:r>
      <w:r w:rsidR="008C2146" w:rsidRPr="008C2146">
        <w:rPr>
          <w:rFonts w:ascii="GHEA Grapalat" w:hAnsi="GHEA Grapalat"/>
          <w:b/>
          <w:szCs w:val="24"/>
        </w:rPr>
        <w:t>-</w:t>
      </w:r>
      <w:r w:rsidR="008C2146">
        <w:rPr>
          <w:rFonts w:ascii="GHEA Grapalat" w:hAnsi="GHEA Grapalat"/>
          <w:b/>
          <w:szCs w:val="24"/>
          <w:lang w:val="en-GB"/>
        </w:rPr>
        <w:t>NPTCDZB</w:t>
      </w:r>
      <w:r w:rsidR="008C2146" w:rsidRPr="008C2146">
        <w:rPr>
          <w:rFonts w:ascii="GHEA Grapalat" w:hAnsi="GHEA Grapalat"/>
          <w:b/>
          <w:szCs w:val="24"/>
        </w:rPr>
        <w:t xml:space="preserve"> -2025/1</w:t>
      </w:r>
    </w:p>
    <w:p w14:paraId="1B58C933" w14:textId="0D9013DB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17397D">
        <w:rPr>
          <w:rFonts w:ascii="GHEA Grapalat" w:hAnsi="GHEA Grapalat"/>
          <w:b/>
          <w:szCs w:val="24"/>
        </w:rPr>
        <w:t>0</w:t>
      </w:r>
      <w:r w:rsidR="008C2146">
        <w:rPr>
          <w:rFonts w:ascii="GHEA Grapalat" w:hAnsi="GHEA Grapalat"/>
          <w:b/>
          <w:szCs w:val="24"/>
          <w:lang w:val="en-US"/>
        </w:rPr>
        <w:t>7</w:t>
      </w:r>
      <w:r w:rsidR="00545984">
        <w:rPr>
          <w:rFonts w:ascii="GHEA Grapalat" w:hAnsi="GHEA Grapalat"/>
          <w:b/>
          <w:szCs w:val="24"/>
        </w:rPr>
        <w:t xml:space="preserve"> </w:t>
      </w:r>
      <w:r w:rsidR="008C2146">
        <w:rPr>
          <w:rFonts w:ascii="GHEA Grapalat" w:hAnsi="GHEA Grapalat"/>
          <w:b/>
          <w:szCs w:val="24"/>
        </w:rPr>
        <w:t>октября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4E35D413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8C2146">
        <w:rPr>
          <w:rFonts w:ascii="GHEA Grapalat" w:hAnsi="GHEA Grapalat"/>
          <w:b/>
          <w:sz w:val="22"/>
          <w:szCs w:val="22"/>
        </w:rPr>
        <w:t>HFF-GH-NPTCDZB -2025/1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05318B7F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8C2146">
        <w:rPr>
          <w:rFonts w:ascii="GHEA Grapalat" w:hAnsi="GHEA Grapalat"/>
          <w:b/>
          <w:sz w:val="22"/>
          <w:szCs w:val="22"/>
        </w:rPr>
        <w:t>HFF-GH-NPTCDZB -2025/1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</w:t>
      </w:r>
      <w:r w:rsidR="008C2146" w:rsidRPr="00444296">
        <w:rPr>
          <w:rFonts w:ascii="GHEA Grapalat" w:hAnsi="GHEA Grapalat"/>
          <w:b/>
          <w:spacing w:val="6"/>
          <w:szCs w:val="24"/>
        </w:rPr>
        <w:t xml:space="preserve">экспертизы проектно-сметной документации строительства футбольной школы в общине арташат, араратской области </w:t>
      </w:r>
      <w:r w:rsidR="008C2146">
        <w:rPr>
          <w:rFonts w:ascii="GHEA Grapalat" w:hAnsi="GHEA Grapalat"/>
          <w:b/>
          <w:spacing w:val="6"/>
          <w:szCs w:val="24"/>
        </w:rPr>
        <w:t>РА</w:t>
      </w:r>
      <w:r w:rsidR="008C2146" w:rsidRPr="00AF3496">
        <w:rPr>
          <w:rFonts w:ascii="Sylfaen" w:hAnsi="Sylfaen" w:cs="Arial"/>
          <w:b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vAlign w:val="center"/>
          </w:tcPr>
          <w:p w14:paraId="3FB8660B" w14:textId="7A62DB2D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</w:t>
            </w:r>
            <w:r w:rsidR="008C2146" w:rsidRPr="008C2146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экспертизы проектно-сметной документации строительства футбольной школы в общине арташат, араратской области </w:t>
            </w:r>
            <w:r w:rsidR="008C2146" w:rsidRPr="008C2146">
              <w:rPr>
                <w:rFonts w:ascii="GHEA Grapalat" w:hAnsi="GHEA Grapalat"/>
                <w:b/>
                <w:bCs/>
                <w:sz w:val="22"/>
                <w:szCs w:val="22"/>
              </w:rPr>
              <w:t>РА</w:t>
            </w:r>
          </w:p>
        </w:tc>
        <w:tc>
          <w:tcPr>
            <w:tcW w:w="2210" w:type="dxa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vAlign w:val="center"/>
          </w:tcPr>
          <w:p w14:paraId="5BA8F92E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17397D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vAlign w:val="center"/>
          </w:tcPr>
          <w:p w14:paraId="64FED4A7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00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Заявки отсутствуют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5BEC73ED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8C2146">
        <w:rPr>
          <w:rFonts w:ascii="GHEA Grapalat" w:hAnsi="GHEA Grapalat"/>
          <w:sz w:val="22"/>
          <w:szCs w:val="22"/>
        </w:rPr>
        <w:t>HFF-GH-NPTCDZB -2025/1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60E9" w14:textId="77777777" w:rsidR="007D4512" w:rsidRDefault="007D4512">
      <w:r>
        <w:separator/>
      </w:r>
    </w:p>
  </w:endnote>
  <w:endnote w:type="continuationSeparator" w:id="0">
    <w:p w14:paraId="09F36363" w14:textId="77777777" w:rsidR="007D4512" w:rsidRDefault="007D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F560B" w14:textId="77777777" w:rsidR="007D4512" w:rsidRDefault="007D4512">
      <w:r>
        <w:separator/>
      </w:r>
    </w:p>
  </w:footnote>
  <w:footnote w:type="continuationSeparator" w:id="0">
    <w:p w14:paraId="269924E6" w14:textId="77777777" w:rsidR="007D4512" w:rsidRDefault="007D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66AA"/>
    <w:rsid w:val="000B62B0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1375"/>
    <w:rsid w:val="004F596C"/>
    <w:rsid w:val="00531EA4"/>
    <w:rsid w:val="00542C3C"/>
    <w:rsid w:val="00545984"/>
    <w:rsid w:val="005645A0"/>
    <w:rsid w:val="00565F1E"/>
    <w:rsid w:val="005676AA"/>
    <w:rsid w:val="00583D72"/>
    <w:rsid w:val="00584131"/>
    <w:rsid w:val="00586A35"/>
    <w:rsid w:val="0059197C"/>
    <w:rsid w:val="005A05CF"/>
    <w:rsid w:val="005A7CDE"/>
    <w:rsid w:val="005B30BE"/>
    <w:rsid w:val="005B3B44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53A5"/>
    <w:rsid w:val="007C7163"/>
    <w:rsid w:val="007D4512"/>
    <w:rsid w:val="007E0627"/>
    <w:rsid w:val="007E6002"/>
    <w:rsid w:val="007F0193"/>
    <w:rsid w:val="007F31C7"/>
    <w:rsid w:val="007F54CF"/>
    <w:rsid w:val="0080439B"/>
    <w:rsid w:val="00805D1B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2146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43</cp:revision>
  <cp:lastPrinted>2020-04-17T07:34:00Z</cp:lastPrinted>
  <dcterms:created xsi:type="dcterms:W3CDTF">2019-11-29T08:05:00Z</dcterms:created>
  <dcterms:modified xsi:type="dcterms:W3CDTF">2025-10-17T18:21:00Z</dcterms:modified>
</cp:coreProperties>
</file>